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F0" w:rsidRPr="001C05F0" w:rsidRDefault="00E3322D" w:rsidP="001C05F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Revit API Intro </w:t>
      </w:r>
      <w:r w:rsidR="00C97BD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Questions and Answers</w:t>
      </w:r>
    </w:p>
    <w:p w:rsidR="001C05F0" w:rsidRPr="001C05F0" w:rsidRDefault="00E3322D" w:rsidP="001C05F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Thursday, May 20, 2010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Question: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Can an external application create a new ribbon TAB instead of a ribbon PANEL on the Add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-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Ins tab?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t xml:space="preserve">Answer: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N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o,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sorry,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not officially through the </w:t>
      </w:r>
      <w:r>
        <w:rPr>
          <w:rFonts w:ascii="Times New Roman" w:eastAsia="Times New Roman" w:hAnsi="Times New Roman" w:cs="Times New Roman"/>
          <w:sz w:val="24"/>
          <w:szCs w:val="24"/>
        </w:rPr>
        <w:t>Revit API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Question: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so I guess there's a way to 'unofficially' create a new ribbon tab...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t xml:space="preserve">Answer: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Yes, one suggestion was discussed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he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uilding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oder blog.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Question: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How important is the order of the filters? For instance, is it better to use OfClass before OfCategory?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t xml:space="preserve">Answer: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Very good question. It is very important for performance. There are quick and slow filter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, which </w:t>
      </w:r>
      <w:r>
        <w:rPr>
          <w:rFonts w:ascii="Times New Roman" w:eastAsia="Times New Roman" w:hAnsi="Times New Roman" w:cs="Times New Roman"/>
          <w:sz w:val="24"/>
          <w:szCs w:val="24"/>
        </w:rPr>
        <w:t>are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tied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the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internal </w:t>
      </w: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database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stru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c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ture.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 xml:space="preserve">Developer Guide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list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slow 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quick filter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s. B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as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i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cally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you should use quick filter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 xml:space="preserve">first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and narrow down 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 xml:space="preserve">the list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as much as possible, then use slow filter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s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or iterate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manually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through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 xml:space="preserve"> the filtered list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Question: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Can we build our own WPF elements and host them in the Ribbon panels?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t xml:space="preserve">Answer: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o, although you could use WPF in your own dialogues.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Question: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hen we add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external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app</w:t>
      </w:r>
      <w:r>
        <w:rPr>
          <w:rFonts w:ascii="Times New Roman" w:eastAsia="Times New Roman" w:hAnsi="Times New Roman" w:cs="Times New Roman"/>
          <w:sz w:val="24"/>
          <w:szCs w:val="24"/>
        </w:rPr>
        <w:t>lication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s thru the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evit.ini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is the format the same as in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evit 2010?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t xml:space="preserve">Answer: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es.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o change in 2011</w:t>
      </w:r>
      <w:r>
        <w:rPr>
          <w:rFonts w:ascii="Times New Roman" w:eastAsia="Times New Roman" w:hAnsi="Times New Roman" w:cs="Times New Roman"/>
          <w:sz w:val="24"/>
          <w:szCs w:val="24"/>
        </w:rPr>
        <w:t>, but support for this will be dropped in a future release.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Question: 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Is it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possible to have the user draw a boundary (similar to when the user creates a floor)?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t xml:space="preserve">Answer: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D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o you mean to pick points on the work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plane?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es.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o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u could then draw model lines between the lines, for instance.</w:t>
      </w:r>
    </w:p>
    <w:p w:rsidR="00C97BDC" w:rsidRPr="00C97BDC" w:rsidRDefault="00C97BDC" w:rsidP="00C97B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>Question: I don't think I was clear. I want to invoke the 'boundary' command. When the user is finished creating / editing the boundary, they press the green checkmark (just like when creating a floor). I want this same functionality so I can consume the boundary (which can include openings/holes in the boundary).</w:t>
      </w:r>
    </w:p>
    <w:p w:rsidR="00C97BDC" w:rsidRPr="00C97BDC" w:rsidRDefault="00C97BDC" w:rsidP="00C97B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t xml:space="preserve">Answer:  </w:t>
      </w: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I do not believe that is currently possible. We would have to investigate. 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Question: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I get a transaction error when I try to load the Ribbon </w:t>
      </w:r>
      <w:r>
        <w:rPr>
          <w:rFonts w:ascii="Times New Roman" w:eastAsia="Times New Roman" w:hAnsi="Times New Roman" w:cs="Times New Roman"/>
          <w:sz w:val="24"/>
          <w:szCs w:val="24"/>
        </w:rPr>
        <w:t>DLL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from the </w:t>
      </w:r>
      <w:r>
        <w:rPr>
          <w:rFonts w:ascii="Times New Roman" w:eastAsia="Times New Roman" w:hAnsi="Times New Roman" w:cs="Times New Roman"/>
          <w:sz w:val="24"/>
          <w:szCs w:val="24"/>
        </w:rPr>
        <w:t>Revit 2011 SDK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, any ideas on why?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Answer: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re you running the ribbon sample in the SDK and gett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 xml:space="preserve">ing an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error? 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 xml:space="preserve">Then, the code should be okay.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You may want to double check the add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-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in manifest if it is refer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r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ing to the right information, for example.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Question: 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Is it possible to add custom data to each face in the model? If so which APIs should I investigate?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t xml:space="preserve">Answer: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o, you could add custom data to each building element, but not to individual faces.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emember that faces and other geometry data is transient, in-memory only.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Question: 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Is it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possible to add custom data to each material?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t xml:space="preserve">Answer: 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mmm ... if it is an </w:t>
      </w:r>
      <w:r w:rsidR="00D74027" w:rsidRPr="00C97BDC">
        <w:rPr>
          <w:rFonts w:ascii="Times New Roman" w:eastAsia="Times New Roman" w:hAnsi="Times New Roman" w:cs="Times New Roman"/>
          <w:sz w:val="24"/>
          <w:szCs w:val="24"/>
        </w:rPr>
        <w:t>element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and if it has a category, then yes ...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 rather doubt that the category is there, though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for </w:t>
      </w:r>
      <w:r w:rsidR="00D74027">
        <w:rPr>
          <w:rFonts w:ascii="Times New Roman" w:eastAsia="Times New Roman" w:hAnsi="Times New Roman" w:cs="Times New Roman"/>
          <w:sz w:val="24"/>
          <w:szCs w:val="24"/>
        </w:rPr>
        <w:t>materials</w:t>
      </w:r>
      <w:r w:rsidR="00D74027" w:rsidRPr="00C97BDC">
        <w:rPr>
          <w:rFonts w:ascii="Times New Roman" w:eastAsia="Times New Roman" w:hAnsi="Times New Roman" w:cs="Times New Roman"/>
          <w:sz w:val="24"/>
          <w:szCs w:val="24"/>
        </w:rPr>
        <w:t>...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sz w:val="24"/>
          <w:szCs w:val="24"/>
        </w:rPr>
        <w:t xml:space="preserve">Question: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hat about using shared parameters for adding custom data to materials?</w:t>
      </w:r>
    </w:p>
    <w:p w:rsidR="001C05F0" w:rsidRPr="00C97BDC" w:rsidRDefault="00C97BDC" w:rsidP="001C05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7BDC">
        <w:rPr>
          <w:rFonts w:ascii="Times New Roman" w:eastAsia="Times New Roman" w:hAnsi="Times New Roman" w:cs="Times New Roman"/>
          <w:bCs/>
          <w:sz w:val="24"/>
          <w:szCs w:val="24"/>
        </w:rPr>
        <w:t xml:space="preserve">Answer: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es, sure, no problem. Y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 xml:space="preserve">ou just need to decide 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what element to attach t</w:t>
      </w:r>
      <w:r w:rsidR="00600212" w:rsidRPr="00C97BDC">
        <w:rPr>
          <w:rFonts w:ascii="Times New Roman" w:eastAsia="Times New Roman" w:hAnsi="Times New Roman" w:cs="Times New Roman"/>
          <w:sz w:val="24"/>
          <w:szCs w:val="24"/>
        </w:rPr>
        <w:t>h</w:t>
      </w:r>
      <w:r w:rsidR="00E3322D" w:rsidRPr="00C97BDC">
        <w:rPr>
          <w:rFonts w:ascii="Times New Roman" w:eastAsia="Times New Roman" w:hAnsi="Times New Roman" w:cs="Times New Roman"/>
          <w:sz w:val="24"/>
          <w:szCs w:val="24"/>
        </w:rPr>
        <w:t>em to. Y</w:t>
      </w:r>
      <w:r w:rsidR="001C05F0" w:rsidRPr="00C97BDC">
        <w:rPr>
          <w:rFonts w:ascii="Times New Roman" w:eastAsia="Times New Roman" w:hAnsi="Times New Roman" w:cs="Times New Roman"/>
          <w:sz w:val="24"/>
          <w:szCs w:val="24"/>
        </w:rPr>
        <w:t>ou could make them global, add a dictionary for all materials to the project info objects, e.g.</w:t>
      </w:r>
    </w:p>
    <w:p w:rsidR="00440403" w:rsidRPr="00C97BDC" w:rsidRDefault="00440403"/>
    <w:sectPr w:rsidR="00440403" w:rsidRPr="00C97BDC" w:rsidSect="004404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C05F0"/>
    <w:rsid w:val="000C0403"/>
    <w:rsid w:val="001C05F0"/>
    <w:rsid w:val="00365A3B"/>
    <w:rsid w:val="00440403"/>
    <w:rsid w:val="004506E3"/>
    <w:rsid w:val="00600212"/>
    <w:rsid w:val="006C7997"/>
    <w:rsid w:val="00766B07"/>
    <w:rsid w:val="00A91A0F"/>
    <w:rsid w:val="00BA2A48"/>
    <w:rsid w:val="00C97BDC"/>
    <w:rsid w:val="00D74027"/>
    <w:rsid w:val="00E3322D"/>
    <w:rsid w:val="00FD7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403"/>
  </w:style>
  <w:style w:type="paragraph" w:styleId="Heading1">
    <w:name w:val="heading 1"/>
    <w:basedOn w:val="Normal"/>
    <w:link w:val="Heading1Char"/>
    <w:uiPriority w:val="9"/>
    <w:qFormat/>
    <w:rsid w:val="001C05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C05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1C05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05F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1C05F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1C05F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C0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Jeremy Tammik</cp:lastModifiedBy>
  <cp:revision>4</cp:revision>
  <dcterms:created xsi:type="dcterms:W3CDTF">2010-05-20T17:32:00Z</dcterms:created>
  <dcterms:modified xsi:type="dcterms:W3CDTF">2010-05-21T12:09:00Z</dcterms:modified>
</cp:coreProperties>
</file>